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C08" w:rsidRDefault="00F82C08" w:rsidP="00F82C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:rsidR="00F82C08" w:rsidRDefault="00F82C08" w:rsidP="00F82C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ГУЩИНСКАЯ СЕЛЬСКАЯ АДМИНИСТРАЦИЯ</w:t>
      </w:r>
    </w:p>
    <w:p w:rsidR="00F82C08" w:rsidRDefault="00F82C08" w:rsidP="00F82C08">
      <w:pPr>
        <w:tabs>
          <w:tab w:val="left" w:pos="2235"/>
          <w:tab w:val="center" w:pos="467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ПОЧЕПСКОГО</w:t>
      </w:r>
      <w:r w:rsidR="00754FE1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F82C08" w:rsidRDefault="00F82C08" w:rsidP="00F82C08">
      <w:pPr>
        <w:tabs>
          <w:tab w:val="left" w:pos="223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БРЯНСКОЙ ОБЛАСТИ</w:t>
      </w:r>
    </w:p>
    <w:p w:rsidR="00F82C08" w:rsidRDefault="00F82C08" w:rsidP="00F82C08">
      <w:pPr>
        <w:tabs>
          <w:tab w:val="left" w:pos="2235"/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82C08" w:rsidRDefault="00F82C08" w:rsidP="00F82C08">
      <w:pPr>
        <w:tabs>
          <w:tab w:val="left" w:pos="2235"/>
          <w:tab w:val="center" w:pos="467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82C08" w:rsidRDefault="00F82C08" w:rsidP="00F8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2C08" w:rsidRDefault="009E5920" w:rsidP="00F82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25.11.2020</w:t>
      </w:r>
      <w:r w:rsidR="00F82C08">
        <w:rPr>
          <w:rFonts w:ascii="Times New Roman" w:hAnsi="Times New Roman" w:cs="Times New Roman"/>
          <w:sz w:val="24"/>
          <w:szCs w:val="24"/>
        </w:rPr>
        <w:t xml:space="preserve"> г.               </w:t>
      </w:r>
      <w:r>
        <w:rPr>
          <w:rFonts w:ascii="Times New Roman" w:hAnsi="Times New Roman" w:cs="Times New Roman"/>
          <w:sz w:val="28"/>
          <w:szCs w:val="28"/>
        </w:rPr>
        <w:t>№  3</w:t>
      </w:r>
      <w:r w:rsidR="00F82C08">
        <w:rPr>
          <w:rFonts w:ascii="Times New Roman" w:hAnsi="Times New Roman" w:cs="Times New Roman"/>
          <w:sz w:val="28"/>
          <w:szCs w:val="28"/>
        </w:rPr>
        <w:t>2</w:t>
      </w:r>
    </w:p>
    <w:p w:rsidR="00F82C08" w:rsidRDefault="00F82C08" w:rsidP="00F82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п.Первомайский</w:t>
      </w:r>
    </w:p>
    <w:p w:rsidR="00F82C08" w:rsidRDefault="00F82C08" w:rsidP="00F82C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2C08" w:rsidRDefault="00F82C08" w:rsidP="00F82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Об утверждении целевой программы</w:t>
      </w:r>
    </w:p>
    <w:p w:rsidR="00F82C08" w:rsidRDefault="00F82C08" w:rsidP="00F82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"Развитие малого и среднего </w:t>
      </w:r>
    </w:p>
    <w:p w:rsidR="00F82C08" w:rsidRDefault="00754FE1" w:rsidP="00F82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</w:t>
      </w:r>
      <w:r w:rsidR="00F82C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редпринимательства на территории</w:t>
      </w:r>
    </w:p>
    <w:p w:rsidR="00F82C08" w:rsidRDefault="00F82C08" w:rsidP="00F82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Гущинс</w:t>
      </w:r>
      <w:r w:rsidR="00754F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кого</w:t>
      </w:r>
      <w:proofErr w:type="spellEnd"/>
      <w:r w:rsidR="00754F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 поселения на 2021-2023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годы"</w:t>
      </w:r>
    </w:p>
    <w:p w:rsidR="00F82C08" w:rsidRDefault="00F82C08" w:rsidP="00F82C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2C08" w:rsidRDefault="00F82C08" w:rsidP="00F8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C08" w:rsidRDefault="00F82C08" w:rsidP="00F82C08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Федерального 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24 июля 2007 года N 209-ФЗ "О развитии малого и среднего предпринимательства в Российской Федерации", Федерального 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6 октября 2003 г. N 131-ФЗ "Об общих принципах организации местного самоуправления в Российской Федерации", </w:t>
      </w:r>
      <w:r>
        <w:rPr>
          <w:rFonts w:ascii="Times New Roman" w:hAnsi="Times New Roman" w:cs="Times New Roman"/>
          <w:sz w:val="24"/>
          <w:szCs w:val="24"/>
        </w:rPr>
        <w:t xml:space="preserve">Уставом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Гущинского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</w:rPr>
        <w:t xml:space="preserve">и в целях поддержки и развития малого и среднего предпринимательства 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Гущинского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proofErr w:type="gramEnd"/>
    </w:p>
    <w:p w:rsidR="00F82C08" w:rsidRDefault="00F82C08" w:rsidP="00F82C0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F82C08" w:rsidRDefault="00F82C08" w:rsidP="00F82C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2C08" w:rsidRDefault="00F82C08" w:rsidP="00F82C0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целевую программу "Развитие малого и среднего предпринимательства на территории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</w:t>
      </w:r>
      <w:r w:rsidR="00754F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кого</w:t>
      </w:r>
      <w:proofErr w:type="spellEnd"/>
      <w:r w:rsidR="00754F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на 2021 -2023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годы" (Приложение №1).</w:t>
      </w:r>
    </w:p>
    <w:p w:rsidR="00F82C08" w:rsidRDefault="00F82C08" w:rsidP="00F82C0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решение подлежит опубликованию  и размещению на официальном сайте администрации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Гущинского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F82C08" w:rsidRDefault="00F82C08" w:rsidP="00F82C0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F82C08" w:rsidRDefault="00F82C08" w:rsidP="00F82C08">
      <w:pPr>
        <w:spacing w:after="0" w:line="240" w:lineRule="auto"/>
        <w:ind w:left="75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2C08" w:rsidRDefault="00F82C08" w:rsidP="00F82C08">
      <w:pPr>
        <w:spacing w:after="0" w:line="33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82C08" w:rsidRDefault="00F82C08" w:rsidP="00F8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C08" w:rsidRDefault="00F82C08" w:rsidP="00F82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C08" w:rsidRDefault="00F82C08" w:rsidP="00F82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C08" w:rsidRDefault="00F82C08" w:rsidP="00F82C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2C08" w:rsidRDefault="00F82C08" w:rsidP="00F8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Гущинского</w:t>
      </w:r>
      <w:proofErr w:type="spellEnd"/>
    </w:p>
    <w:p w:rsidR="00F82C08" w:rsidRDefault="00F82C08" w:rsidP="00F8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Ю.Н.Торопынин</w:t>
      </w:r>
      <w:proofErr w:type="spellEnd"/>
    </w:p>
    <w:p w:rsidR="00F82C08" w:rsidRDefault="00F82C08" w:rsidP="00F82C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2C08" w:rsidRDefault="00F82C08" w:rsidP="00F82C08">
      <w:pPr>
        <w:spacing w:after="0" w:line="240" w:lineRule="auto"/>
        <w:rPr>
          <w:sz w:val="24"/>
          <w:szCs w:val="24"/>
        </w:rPr>
      </w:pPr>
    </w:p>
    <w:p w:rsidR="00F82C08" w:rsidRDefault="00F82C08" w:rsidP="00F82C08">
      <w:pPr>
        <w:spacing w:after="0" w:line="240" w:lineRule="auto"/>
        <w:rPr>
          <w:sz w:val="24"/>
          <w:szCs w:val="24"/>
        </w:rPr>
      </w:pPr>
    </w:p>
    <w:p w:rsidR="00F82C08" w:rsidRDefault="00F82C08" w:rsidP="00F82C08">
      <w:pPr>
        <w:spacing w:after="0" w:line="240" w:lineRule="auto"/>
        <w:rPr>
          <w:sz w:val="18"/>
          <w:szCs w:val="18"/>
        </w:rPr>
      </w:pPr>
    </w:p>
    <w:p w:rsidR="00F82C08" w:rsidRDefault="00F82C08" w:rsidP="00F82C08">
      <w:pPr>
        <w:spacing w:after="0" w:line="240" w:lineRule="auto"/>
        <w:rPr>
          <w:sz w:val="18"/>
          <w:szCs w:val="18"/>
        </w:rPr>
      </w:pPr>
    </w:p>
    <w:p w:rsidR="00F82C08" w:rsidRDefault="00F82C08" w:rsidP="00F82C0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733152" w:rsidRDefault="00733152" w:rsidP="00F82C08">
      <w:pPr>
        <w:spacing w:after="0" w:line="240" w:lineRule="auto"/>
      </w:pPr>
    </w:p>
    <w:p w:rsidR="00F82C08" w:rsidRDefault="00F82C08" w:rsidP="00F82C08">
      <w:pPr>
        <w:spacing w:after="0" w:line="240" w:lineRule="auto"/>
      </w:pPr>
    </w:p>
    <w:p w:rsidR="00F82C08" w:rsidRDefault="00F82C08" w:rsidP="00F82C08">
      <w:pPr>
        <w:spacing w:after="0" w:line="240" w:lineRule="auto"/>
      </w:pPr>
    </w:p>
    <w:p w:rsidR="00F82C08" w:rsidRPr="00E22EC0" w:rsidRDefault="00F82C08" w:rsidP="00F82C08">
      <w:pPr>
        <w:spacing w:after="0" w:line="240" w:lineRule="auto"/>
      </w:pPr>
    </w:p>
    <w:p w:rsidR="00E22EC0" w:rsidRPr="00E22EC0" w:rsidRDefault="00E22EC0" w:rsidP="00F82C08">
      <w:pPr>
        <w:spacing w:after="0" w:line="240" w:lineRule="auto"/>
      </w:pPr>
    </w:p>
    <w:p w:rsidR="00A636A7" w:rsidRPr="00733152" w:rsidRDefault="00A636A7" w:rsidP="00A636A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636A7"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Pr="00733152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A636A7" w:rsidRDefault="00A636A7" w:rsidP="00A636A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3315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proofErr w:type="gramStart"/>
      <w:r w:rsidR="00A70DA0">
        <w:rPr>
          <w:rFonts w:ascii="Times New Roman" w:hAnsi="Times New Roman" w:cs="Times New Roman"/>
          <w:sz w:val="20"/>
          <w:szCs w:val="20"/>
        </w:rPr>
        <w:t>Утверждена</w:t>
      </w:r>
      <w:proofErr w:type="gramEnd"/>
      <w:r w:rsidR="00A70DA0">
        <w:rPr>
          <w:rFonts w:ascii="Times New Roman" w:hAnsi="Times New Roman" w:cs="Times New Roman"/>
          <w:sz w:val="20"/>
          <w:szCs w:val="20"/>
        </w:rPr>
        <w:t xml:space="preserve"> постановлением</w:t>
      </w:r>
    </w:p>
    <w:p w:rsidR="00A70DA0" w:rsidRPr="00733152" w:rsidRDefault="00A70DA0" w:rsidP="00A636A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</w:t>
      </w:r>
    </w:p>
    <w:p w:rsidR="00A636A7" w:rsidRPr="00733152" w:rsidRDefault="00A636A7" w:rsidP="00A636A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3315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spellStart"/>
      <w:r w:rsidR="00024853">
        <w:rPr>
          <w:rFonts w:ascii="Times New Roman" w:hAnsi="Times New Roman" w:cs="Times New Roman"/>
          <w:sz w:val="20"/>
          <w:szCs w:val="20"/>
        </w:rPr>
        <w:t>Гущинского</w:t>
      </w:r>
      <w:proofErr w:type="spellEnd"/>
      <w:r w:rsidRPr="00733152">
        <w:rPr>
          <w:rFonts w:ascii="Times New Roman" w:hAnsi="Times New Roman" w:cs="Times New Roman"/>
          <w:sz w:val="20"/>
          <w:szCs w:val="20"/>
        </w:rPr>
        <w:t xml:space="preserve">  сельского поселения</w:t>
      </w:r>
    </w:p>
    <w:p w:rsidR="00A636A7" w:rsidRPr="00733152" w:rsidRDefault="00733152" w:rsidP="00A636A7">
      <w:pPr>
        <w:spacing w:after="0" w:line="240" w:lineRule="auto"/>
        <w:ind w:left="5985"/>
        <w:jc w:val="right"/>
        <w:rPr>
          <w:rFonts w:ascii="Times New Roman" w:hAnsi="Times New Roman" w:cs="Times New Roman"/>
          <w:sz w:val="20"/>
          <w:szCs w:val="20"/>
        </w:rPr>
      </w:pPr>
      <w:r w:rsidRPr="00733152">
        <w:rPr>
          <w:rFonts w:ascii="Times New Roman" w:hAnsi="Times New Roman" w:cs="Times New Roman"/>
          <w:sz w:val="20"/>
          <w:szCs w:val="20"/>
        </w:rPr>
        <w:t xml:space="preserve">от </w:t>
      </w:r>
      <w:r w:rsidR="00C743C4">
        <w:rPr>
          <w:rFonts w:ascii="Times New Roman" w:hAnsi="Times New Roman" w:cs="Times New Roman"/>
          <w:sz w:val="20"/>
          <w:szCs w:val="20"/>
        </w:rPr>
        <w:t>25.11.20</w:t>
      </w:r>
      <w:r w:rsidR="00CE1150" w:rsidRPr="00733152">
        <w:rPr>
          <w:rFonts w:ascii="Times New Roman" w:hAnsi="Times New Roman" w:cs="Times New Roman"/>
          <w:sz w:val="20"/>
          <w:szCs w:val="20"/>
        </w:rPr>
        <w:t xml:space="preserve"> г</w:t>
      </w:r>
      <w:r w:rsidRPr="00733152">
        <w:rPr>
          <w:rFonts w:ascii="Times New Roman" w:hAnsi="Times New Roman" w:cs="Times New Roman"/>
          <w:sz w:val="20"/>
          <w:szCs w:val="20"/>
        </w:rPr>
        <w:t>.</w:t>
      </w:r>
      <w:r w:rsidR="00CE1150" w:rsidRPr="00733152">
        <w:rPr>
          <w:rFonts w:ascii="Times New Roman" w:hAnsi="Times New Roman" w:cs="Times New Roman"/>
          <w:sz w:val="20"/>
          <w:szCs w:val="20"/>
        </w:rPr>
        <w:t xml:space="preserve"> </w:t>
      </w:r>
      <w:r w:rsidR="00921190">
        <w:rPr>
          <w:rFonts w:ascii="Times New Roman" w:hAnsi="Times New Roman" w:cs="Times New Roman"/>
          <w:sz w:val="20"/>
          <w:szCs w:val="20"/>
        </w:rPr>
        <w:t xml:space="preserve"> </w:t>
      </w:r>
      <w:r w:rsidR="00A636A7" w:rsidRPr="00733152">
        <w:rPr>
          <w:rFonts w:ascii="Times New Roman" w:hAnsi="Times New Roman" w:cs="Times New Roman"/>
          <w:sz w:val="20"/>
          <w:szCs w:val="20"/>
        </w:rPr>
        <w:t>№</w:t>
      </w:r>
      <w:r w:rsidRPr="00733152">
        <w:rPr>
          <w:rFonts w:ascii="Times New Roman" w:hAnsi="Times New Roman" w:cs="Times New Roman"/>
          <w:sz w:val="20"/>
          <w:szCs w:val="20"/>
        </w:rPr>
        <w:t xml:space="preserve"> </w:t>
      </w:r>
      <w:r w:rsidR="00C743C4">
        <w:rPr>
          <w:rFonts w:ascii="Times New Roman" w:hAnsi="Times New Roman" w:cs="Times New Roman"/>
          <w:sz w:val="20"/>
          <w:szCs w:val="20"/>
        </w:rPr>
        <w:t>3</w:t>
      </w:r>
      <w:r w:rsidR="00A70DA0">
        <w:rPr>
          <w:rFonts w:ascii="Times New Roman" w:hAnsi="Times New Roman" w:cs="Times New Roman"/>
          <w:sz w:val="20"/>
          <w:szCs w:val="20"/>
        </w:rPr>
        <w:t>2</w:t>
      </w:r>
    </w:p>
    <w:p w:rsidR="00A636A7" w:rsidRPr="00A636A7" w:rsidRDefault="00A636A7" w:rsidP="00A636A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36A7" w:rsidRPr="00A636A7" w:rsidRDefault="00A70DA0" w:rsidP="00A636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Ц</w:t>
      </w:r>
      <w:r w:rsidR="0073315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елевая </w:t>
      </w:r>
      <w:r w:rsidR="00A636A7" w:rsidRPr="00A636A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программа</w:t>
      </w:r>
    </w:p>
    <w:p w:rsidR="00A636A7" w:rsidRPr="00A636A7" w:rsidRDefault="00A636A7" w:rsidP="00A636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 «Развитие малого и среднего предпринимательства на территории </w:t>
      </w:r>
    </w:p>
    <w:p w:rsidR="00A636A7" w:rsidRPr="00A636A7" w:rsidRDefault="00024853" w:rsidP="00A636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Гущинского</w:t>
      </w:r>
      <w:proofErr w:type="spellEnd"/>
      <w:r w:rsidR="0073315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сельского поселения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</w:t>
      </w:r>
      <w:r w:rsidR="00754F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754F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-2023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 w:rsidR="007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999999"/>
          <w:sz w:val="24"/>
          <w:szCs w:val="24"/>
          <w:u w:val="single"/>
          <w:lang w:eastAsia="ru-RU"/>
        </w:rPr>
        <w:t> 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1.</w:t>
      </w:r>
      <w:r w:rsidRPr="00A636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Паспорт программы</w:t>
      </w:r>
    </w:p>
    <w:p w:rsidR="00733152" w:rsidRPr="00A636A7" w:rsidRDefault="00733152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9"/>
        <w:gridCol w:w="7221"/>
      </w:tblGrid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502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целевая программа «Развитие малого и       среднего предпринимательства на  территории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поселения»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 поселения 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Администрация 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 поселения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 поселения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C743C4" w:rsidP="000B0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anchor="100" w:history="1">
              <w:r w:rsidR="00A636A7" w:rsidRPr="00A636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 от 06.10.2003 г. № 131-ФЗ «Об общих принципах организации местного самоуправления в Российской Федерации"</w:t>
              </w:r>
            </w:hyperlink>
            <w:r w:rsidR="00A636A7"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Федеральный закон от 24.07.2007 г. № 209-ФЗ «О развитии малого и среднего предпринимательства в Российской Федерации», Устав 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Гущинского</w:t>
            </w:r>
            <w:proofErr w:type="spellEnd"/>
            <w:r w:rsidR="003F5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 поселения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70DA0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  <w:p w:rsidR="00A636A7" w:rsidRPr="00A636A7" w:rsidRDefault="00A636A7" w:rsidP="0022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33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C74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25.11.2020</w:t>
            </w:r>
            <w:r w:rsidR="00733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 w:rsidR="00C74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  <w:r w:rsidR="00A70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цель 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0B05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на территории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 условий для устойчивого развития предприятий субъектов малого и среднего бизнеса на основе формирования эффективных механизмов его поддержки.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задачи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Создание правовых, экономических и организационных условий для устойчивой деятельности субъектов малого и среднего предпринимательства.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Развитие инфраструктуры поддержки предпринимательства с предоставлением адресной методической, информационной, консультативной поддержки.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Устранение административных барьеров, препятствующих развитию субъекта малого и среднего бизнеса.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Совершенствование методов и механизмов финансовой поддержки субъектов малого и среднего предпринимательства.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Повышение деловой и инвестиционной активности предприятий субъектов малого и среднего бизнеса;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Создание условий для увеличения занятости населения.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Привлечение представителей субъектов малого и среднего бизнеса, ведущих деятельность в приоритетных направлениях </w:t>
            </w: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социального развития.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Привлечение субъектов малого и среднего предпринимательства для выполнения муниципального заказа.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3F5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реализации программы – 20</w:t>
            </w:r>
            <w:r w:rsidR="00A05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05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-2023</w:t>
            </w: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и источники финансирования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hd w:val="clear" w:color="auto" w:fill="FFFFFF"/>
              <w:spacing w:after="0" w:line="252" w:lineRule="atLeast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объем финансирования в 20</w:t>
            </w:r>
            <w:r w:rsidR="00A055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055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-2023</w:t>
            </w:r>
            <w:r w:rsidRPr="00A636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гг. </w:t>
            </w:r>
            <w:r w:rsidRPr="00A636A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из них средства бюджета сельского поселения</w:t>
            </w:r>
          </w:p>
          <w:p w:rsidR="00A636A7" w:rsidRPr="00CA0EF0" w:rsidRDefault="00A636A7" w:rsidP="00A636A7">
            <w:pPr>
              <w:shd w:val="clear" w:color="auto" w:fill="FFFFFF"/>
              <w:spacing w:after="0" w:line="252" w:lineRule="atLeast"/>
              <w:ind w:left="4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Составляет  </w:t>
            </w:r>
            <w:r w:rsidR="00A70D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6,0</w:t>
            </w:r>
            <w:r w:rsidRPr="00CA0E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тыс. руб., в том числе:</w:t>
            </w:r>
          </w:p>
          <w:p w:rsidR="00A636A7" w:rsidRPr="00CA0EF0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A055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год- </w:t>
            </w:r>
            <w:r w:rsidR="00A70D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191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  <w:r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тыс. руб.</w:t>
            </w:r>
          </w:p>
          <w:p w:rsidR="00A636A7" w:rsidRPr="00CA0EF0" w:rsidRDefault="00A055BD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  <w:r w:rsidR="00A636A7"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год- </w:t>
            </w:r>
            <w:r w:rsidR="00A70D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  <w:r w:rsidR="00CA0EF0"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A636A7"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</w:t>
            </w:r>
          </w:p>
          <w:p w:rsidR="00A636A7" w:rsidRPr="00A636A7" w:rsidRDefault="00A055BD" w:rsidP="00733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2023</w:t>
            </w:r>
            <w:r w:rsidR="00A636A7"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год- </w:t>
            </w:r>
            <w:r w:rsidR="00A70D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191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  <w:r w:rsidR="00CA0EF0"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A636A7" w:rsidRPr="00CA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социально-экономические результаты от реализации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Увеличение количества вновь создаваемых и сохранение действующих субъектов малого и среднего предпринимательства.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рабочих мест.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Рост налоговых поступлений в местный бюджет от деятельности предприятий субъектов малого и среднего бизнеса.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Увеличение объема товаров и услуг, производимых и реализуемых субъектами малого и среднего бизнеса.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Повышение качества товаров и услуг, предоставляемых населению за счет усиления конкуренции.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Увеличение представителей субъектов малого и среднего бизнеса, ведущих деятельность в приоритетных направлениях социального развития.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2232" w:type="dxa"/>
            <w:tcBorders>
              <w:top w:val="nil"/>
              <w:left w:val="double" w:sz="2" w:space="0" w:color="auto"/>
              <w:bottom w:val="double" w:sz="2" w:space="0" w:color="auto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организации </w:t>
            </w:r>
            <w:proofErr w:type="gramStart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  за</w:t>
            </w:r>
            <w:proofErr w:type="gram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502" w:type="dxa"/>
            <w:tcBorders>
              <w:top w:val="nil"/>
              <w:left w:val="double" w:sz="2" w:space="0" w:color="auto"/>
              <w:bottom w:val="double" w:sz="2" w:space="0" w:color="auto"/>
              <w:right w:val="doub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6A7" w:rsidRPr="00A636A7" w:rsidRDefault="00A636A7" w:rsidP="003F5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Осуществляется администрацией 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 </w:t>
            </w:r>
            <w:proofErr w:type="spellStart"/>
            <w:r w:rsidR="00E22E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Почепского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района.</w:t>
            </w:r>
          </w:p>
        </w:tc>
      </w:tr>
    </w:tbl>
    <w:p w:rsidR="00A636A7" w:rsidRPr="00A636A7" w:rsidRDefault="00A636A7" w:rsidP="00A63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Анализ состояния субъектов малого и среднего предпринимательства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территории </w:t>
      </w:r>
      <w:proofErr w:type="spellStart"/>
      <w:r w:rsidR="000248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Настоящая целевая пр</w:t>
      </w:r>
      <w:r w:rsidR="00747C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ограмма 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«Развитие малого и среднего предпринимательства на территории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поселения»  на 20</w:t>
      </w:r>
      <w:r w:rsidR="00A0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0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-2023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 разработана в соответствии с Федеральным законом от 24 июля 2007 года № 209-ФЗ "О развитии малого и среднего предпринимательства в Российской Федерации", законом Российской Федерации от 06.10.2003 № 131-ФЗ "Об общих принципах организации местного самоуправления в Российской Федерации", законом Российской Федерации от 26.07.2006 № 135-ФЗ "О защите</w:t>
      </w:r>
      <w:proofErr w:type="gram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конкуренции".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Анализ развития субъектов малого и среднего бизнеса </w:t>
      </w:r>
      <w:r w:rsidR="00A0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 на основе данных за 2020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год. На 1 января 20</w:t>
      </w:r>
      <w:r w:rsidR="00A05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года на территории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действуют  </w:t>
      </w:r>
      <w:r w:rsidR="00747C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7331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индивидуальных</w:t>
      </w:r>
      <w:proofErr w:type="gram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предпринимателя.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Торговля и сфера услуг достаточно традиционная отрасль для малого и среднего бизнеса. Не требующая больших стартовых затрат, обеспечивающая быструю отдачу вложений, она стала довольно привлекательной для малых и средних предприятий и бурно развивающейся на этапе становления.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33152" w:rsidRDefault="00733152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3152" w:rsidRDefault="00733152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Характеристика проблемы и обоснование необходимости ее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решения программными методами</w:t>
      </w:r>
    </w:p>
    <w:p w:rsidR="00A636A7" w:rsidRPr="00A636A7" w:rsidRDefault="00A636A7" w:rsidP="00A63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Несмотря на проведенную работу во всех областях поддержки субъектов малого и среднего предпринимательства на территории 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к настоящему времени не удалось охватить в полном объеме инновационную деятельность, привлечь внешние инвестиции, решить вопросы занятости трудоспособного населения.</w:t>
      </w:r>
    </w:p>
    <w:p w:rsidR="00A636A7" w:rsidRPr="00A636A7" w:rsidRDefault="00A636A7" w:rsidP="003F5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 темпов наращивания потенциала субъектов малого и среднего бизнеса не может быть получено, если существенно не изменятся правовые и экономические условия для свободного развития малого и среднегопредпринимательства. Проблемы, сдерживающие развитие субъектов малого и среднего бизнеса, во многом вытекают из макроэкономической ситуации настоящего периода: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действующие нормативные правовые акты, регулирующие отношения в сфере малого и среднего предпринимательства, не в полной мере обеспечивают условия для создания и функционирования его субъектов;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отсутствие стартового капитала и недостаток знаний для успешного начала предпринимательской деятельности;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ограниченный спектр финансовой поддержки субъектов малого и среднего предпринимательства (отсутствие системы гарантирования и страхования кредитов, отсутствие механизма предоставления льгот банками, лизинговыми и страховыми компаниями, слабое кредитно-инвестиционное обслуживание);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усложнена административно-разрешительная система по осуществлению деятельности субъектов малого и среднего предпринимательства (лицензирование, сертификация, система контроля);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недостаток кадров рабочих специальностей для субъектов малого и среднего бизнеса;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слабая консультационно-информационная поддержка субъектов малого и среднего бизнеса;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несовершенство системы учета и отчетности по малому предпринимательству.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проблемы поддержки малого предпринимательства возможно только путем разработки программно-целевого инструмента. Необходим комплексный и последовательный подход, рассчитанный на долгосрочный период, обеспечивающий реализацию мероприятий по срокам, ресурсам, исполнителям, а также организацию процесса управления и контроля. Существенным негативным фактором, сдерживающим развитие малого и среднего предпринимательства, является отсутствие развитых рыночных механизмов его поддержки. На становление и развитие субъектов малого и среднего предпринимательства серьезное влияние оказывают следующие факторы: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несовершенство законодательства в части несоответствия вновь принимаемых законодательных актов действующим правовым нормам;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нестабильная налоговая политика;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ограниченное бюджетное финансирование, отсутствие разработанных и законодательно утвержденных нормативов отчисления бюджетных средств на поддержку и развитие субъектов малого и среднего бизнеса;</w:t>
      </w:r>
    </w:p>
    <w:p w:rsidR="00A636A7" w:rsidRPr="00A636A7" w:rsidRDefault="00A636A7" w:rsidP="003F5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это создает предпосылки для "ухода в тень" малых предприятий и индивидуальных предпринимателей, нарушению положений Трудового кодексаРФ по отношению к наемным работникам, занижению уровня официальной заработной платы. Анализ факторов влияющих на развитие субъектов малого и среднего предпринимательства показывает, что существующие проблемы можно решить лишь объединенными усилиями и согласованными действиями самих предпринимателей, их общественных объединений и органов местного самоуправления. Результатом взаимодействия должно стать совершенствование: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нормативно-правовой базы, регулирующей предпринимательскую деятельность;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информационной базы;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финансовых механизмов поддержки малого и среднего предпринимательства.</w:t>
      </w:r>
    </w:p>
    <w:p w:rsidR="00A636A7" w:rsidRPr="00A636A7" w:rsidRDefault="00A636A7" w:rsidP="00A63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малого бизнеса в  </w:t>
      </w:r>
      <w:proofErr w:type="spellStart"/>
      <w:r w:rsidR="0014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Гущинском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сельском поселении должно осуществляется на основе программно-целевых методов. </w:t>
      </w:r>
    </w:p>
    <w:p w:rsidR="00A636A7" w:rsidRPr="00A636A7" w:rsidRDefault="00A636A7" w:rsidP="00A63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Цель и задачи программы, приоритетные направления развития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субъектов малого и среднего бизнеса</w:t>
      </w:r>
    </w:p>
    <w:p w:rsidR="00A636A7" w:rsidRPr="00A636A7" w:rsidRDefault="00A636A7" w:rsidP="00A63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 программы - создание на территории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благоприятных условий для устойчивого развития предприятий субъектов малого и среднего бизнеса, способствующих созданию новых рабочих мест, развитию реального сектора экономики, пополнению бюджета, на основе формирования эффективных механизмов поддержки. Для достижения цели настоящей программы поставлены задачи, позволяющие в условиях ограниченного ресурсного обеспечения разрешить ключевые проблемы развития субъектов малого и среднего предпринимательства, в том числе: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правовых, экономических и организационных условий для устойчивой деятельности субъектов малого и среднего предпринимательства;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инфраструктуры поддержки предпринимательства с предоставлением методической, информационной, консультационной;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устранение административных барьеров, препятствующих развитию субъектов малого и среднего бизнеса;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совершенствование методов и механизмов финансовой поддержки субъектов малого и среднего предпринимательства;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деловой и инвестиционной активности предприятий субъектов малого и среднего бизнеса;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увеличения занятости населения;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привлечение представителей субъектов малого и среднего бизнеса, ведущих деятельность в приоритетных направлениях социального развития;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привлечение субъектов малого и среднего предпринимательства для выполнения муниципального заказа.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Указанная цель и задачи соответствуют социально-экономической направленности развития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Важными и приоритетными направлениями развития малого предпринимательства, как на государственном, так и на уровне поселения признаны:</w:t>
      </w:r>
      <w:proofErr w:type="gramEnd"/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жилищно-коммунальное;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образовательное;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ремесленное;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спортивно-оздоровительное;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благоустройство.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монополии, недостаточное количество, а порой и полное отсутствие предприятий в этих сферах влияют не только на стоимость предоставляемых услуг, но и их на качество.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 поселении есть реальная возможность развития за счет малых предприятий таких сфер экономики, как: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инновационная деятельность;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расширение и качественное улучшение деятельности по оказанию бытовых услуг населению;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производство продукции для нужд ЖКХ, оказание жилищно- коммунальных услуг, внедрение современных технологий в жилищно-коммунальном хозяйстве;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Для решения поставленных задач Программа содержит перечень конкретных мероприятий, нацеленных на обеспечение благоприятных условий для развития малого и среднего предпринимательства на территории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="00CA0E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Мероприятия программы вместе с тем строятся с учетом потребностей администрации поселения в обеспечении мониторинга и экономического анализа развития субъектов малого и среднего предпринимательства, информационного обмена, проведении исследований по проблемам субъектов малого и среднего предпринимательства и сгруппированы в пять разделов, характеризующих основные направления поддержки субъектов малого и среднего бизнеса: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нормативно-правовая поддержка субъектов малого и среднего предпринимательства;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доступа субъектов малого и среднего предпринимательства к финансовым ресурсам;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и развитие инфраструктуры поддержки субъектов малого и среднего предпринимательства;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консультационной, организационно методической и информационной поддержки субъектов малого и среднего бизнеса;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содействие росту конкурентоспособности.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Объем планируемых финансовых ресурсов и источники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финансирования программы</w:t>
      </w:r>
    </w:p>
    <w:p w:rsidR="00A636A7" w:rsidRPr="00A636A7" w:rsidRDefault="00A636A7" w:rsidP="00A63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Финансирование мероприятий программы обеспечивается из средств бюджета 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 в размере </w:t>
      </w:r>
      <w:r w:rsidR="001405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6,0 </w:t>
      </w:r>
      <w:r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тыс. руб.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по годам: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E13E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год</w:t>
      </w:r>
      <w:r w:rsidR="00225F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</w:t>
      </w:r>
      <w:r w:rsidR="001405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7F6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,0</w:t>
      </w:r>
      <w:r w:rsidR="00CE1C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тыс. руб.</w:t>
      </w:r>
    </w:p>
    <w:p w:rsidR="00A636A7" w:rsidRPr="00A636A7" w:rsidRDefault="00E13E80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2022</w:t>
      </w:r>
      <w:r w:rsidR="00A636A7"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</w:t>
      </w:r>
      <w:r w:rsidR="00225F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="00A636A7"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</w:t>
      </w:r>
      <w:r w:rsidR="001405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2,0</w:t>
      </w:r>
      <w:r w:rsidR="00A636A7"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тыс. руб.</w:t>
      </w:r>
    </w:p>
    <w:p w:rsidR="00A636A7" w:rsidRPr="00A636A7" w:rsidRDefault="00E13E80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2023</w:t>
      </w:r>
      <w:r w:rsidR="00225F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636A7"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год</w:t>
      </w:r>
      <w:r w:rsidR="00225F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</w:t>
      </w:r>
      <w:r w:rsidR="00A636A7"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405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7F6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,0</w:t>
      </w:r>
      <w:r w:rsidR="00CA0E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636A7" w:rsidRPr="00A63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тыс. руб.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Целевое финансирование программы осуществляется в следующих формах: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направление средств бюджета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 на проведение мероприятий программы.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6.Ожидаемые социально-экономические результаты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реализации Программы</w:t>
      </w:r>
    </w:p>
    <w:p w:rsidR="00A636A7" w:rsidRPr="00A636A7" w:rsidRDefault="00A636A7" w:rsidP="00A63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мероприятий программы предполагает создать условия для сохранения действующих и вновь образованных субъектов малого и среднего предпринимательства, что позволит обеспечить увеличение количества рабочих мест, повышение заработной платы на предприятиях субъектов малого и среднего бизнеса и тем самым повысить уровень жизни населения на территории 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="00CA0E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итогам реализации программы планируется получить следующие результаты: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привлечение инвестиций в малое предпринимательство;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увеличение объема товаров и ус</w:t>
      </w:r>
      <w:r w:rsidR="00CA0E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луг, производимых и реализуемых 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субъектами малого и среднего предпринимательства, расположенными на территории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рост налоговых поступлений в местный бюджет от деятельности предприятий субъектов малого и среднего бизнеса;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качества товаров и услуг, предоставляемых населению за счет усиления конкуренции;</w:t>
      </w:r>
    </w:p>
    <w:p w:rsid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увеличение представителей субъектов малого и среднего бизнеса, ведущих деятельность в приоритетных направлениях социального развития.</w:t>
      </w:r>
    </w:p>
    <w:p w:rsidR="00D1265D" w:rsidRDefault="00D1265D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265D" w:rsidRPr="00A636A7" w:rsidRDefault="00D1265D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            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 Управление Программой и </w:t>
      </w:r>
      <w:proofErr w:type="gramStart"/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 за</w:t>
      </w:r>
      <w:proofErr w:type="gramEnd"/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ее реализацией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Формы и методы управления реализацией Программы определяются администрацией 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Общее руководство и </w:t>
      </w:r>
      <w:proofErr w:type="gramStart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реализацией программных мероприятий осуществляет администрация 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является заказчиком муниципальной Программы и координатором деятельности исполнителей мероприятий Программы.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сельского поселения  осуществляет: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-разработку механизмов привлечения дополнительных финансовых ресурсов для реализации Программы;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-контроль за эффективным и целевым использованием бюджетных средств на реализацию Программы;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-подготовку предложений по привлечению организаций для реализации мероприятий Программы;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-мониторинг выполнения Программы в целом и входящих в ее состав мероприятий;</w:t>
      </w:r>
    </w:p>
    <w:p w:rsidR="00A636A7" w:rsidRPr="00A636A7" w:rsidRDefault="00A636A7" w:rsidP="00A636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муниципальной Программы осуществляется администрацией  </w:t>
      </w:r>
      <w:proofErr w:type="spellStart"/>
      <w:r w:rsidR="00024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E2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Почепского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муниципального района.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2" w:lineRule="atLeast"/>
        <w:ind w:firstLine="52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2" w:lineRule="atLeast"/>
        <w:ind w:firstLine="52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  <w:r w:rsidR="007567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к целевой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программе</w:t>
      </w:r>
    </w:p>
    <w:p w:rsidR="00E13E80" w:rsidRDefault="00A636A7" w:rsidP="00A636A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«Развитие и поддержка малого </w:t>
      </w:r>
      <w:r w:rsidR="00E13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среднего </w:t>
      </w:r>
    </w:p>
    <w:p w:rsidR="00A636A7" w:rsidRPr="00A636A7" w:rsidRDefault="00A636A7" w:rsidP="00A636A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предпринимательства</w:t>
      </w:r>
    </w:p>
    <w:p w:rsidR="00A636A7" w:rsidRPr="00A636A7" w:rsidRDefault="00A636A7" w:rsidP="00A636A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 </w:t>
      </w:r>
      <w:proofErr w:type="spellStart"/>
      <w:r w:rsidR="0014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Гущинском</w:t>
      </w:r>
      <w:proofErr w:type="spellEnd"/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сельском поселении </w:t>
      </w:r>
    </w:p>
    <w:p w:rsidR="00A636A7" w:rsidRPr="00A636A7" w:rsidRDefault="00E22EC0" w:rsidP="00A636A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Почепского</w:t>
      </w:r>
      <w:r w:rsidR="00A636A7"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муниципального </w:t>
      </w:r>
    </w:p>
    <w:p w:rsidR="00A636A7" w:rsidRPr="00A636A7" w:rsidRDefault="00A636A7" w:rsidP="00A636A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 на 20</w:t>
      </w:r>
      <w:r w:rsidR="00E13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13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-2023</w:t>
      </w:r>
      <w:r w:rsidRPr="00A636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годы»</w:t>
      </w:r>
    </w:p>
    <w:p w:rsidR="00A636A7" w:rsidRPr="00A636A7" w:rsidRDefault="00A636A7" w:rsidP="00A636A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 </w:t>
      </w:r>
    </w:p>
    <w:p w:rsidR="00A636A7" w:rsidRPr="00A636A7" w:rsidRDefault="00A636A7" w:rsidP="00A636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Меропри</w:t>
      </w:r>
      <w:r w:rsidR="001E1D9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ятия по реализации целевой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программы </w:t>
      </w:r>
    </w:p>
    <w:p w:rsidR="00A636A7" w:rsidRPr="00A636A7" w:rsidRDefault="00A636A7" w:rsidP="00A636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«Развитие и поддержка малого и среднего предпринимательства</w:t>
      </w:r>
    </w:p>
    <w:p w:rsidR="00A636A7" w:rsidRP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 </w:t>
      </w:r>
      <w:proofErr w:type="spellStart"/>
      <w:r w:rsidR="001405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Гущинском</w:t>
      </w:r>
      <w:proofErr w:type="spellEnd"/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сельском поселении </w:t>
      </w:r>
      <w:proofErr w:type="spellStart"/>
      <w:r w:rsidR="00E22E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Почепского</w:t>
      </w:r>
      <w:proofErr w:type="spellEnd"/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A636A7" w:rsidRDefault="00A636A7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</w:t>
      </w:r>
      <w:r w:rsidR="00E13E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E13E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-2023</w:t>
      </w:r>
      <w:r w:rsidRPr="00A636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годы».</w:t>
      </w:r>
    </w:p>
    <w:p w:rsidR="00733152" w:rsidRPr="00A636A7" w:rsidRDefault="00733152" w:rsidP="00A636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5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"/>
        <w:gridCol w:w="33"/>
        <w:gridCol w:w="3288"/>
        <w:gridCol w:w="934"/>
        <w:gridCol w:w="660"/>
        <w:gridCol w:w="772"/>
        <w:gridCol w:w="890"/>
        <w:gridCol w:w="75"/>
        <w:gridCol w:w="653"/>
        <w:gridCol w:w="69"/>
        <w:gridCol w:w="1009"/>
        <w:gridCol w:w="1292"/>
      </w:tblGrid>
      <w:tr w:rsidR="00A636A7" w:rsidRPr="00A636A7" w:rsidTr="00A636A7">
        <w:trPr>
          <w:cantSplit/>
          <w:trHeight w:val="286"/>
          <w:tblCellSpacing w:w="0" w:type="dxa"/>
        </w:trPr>
        <w:tc>
          <w:tcPr>
            <w:tcW w:w="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2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объектов</w:t>
            </w:r>
          </w:p>
        </w:tc>
        <w:tc>
          <w:tcPr>
            <w:tcW w:w="9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542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</w:tr>
      <w:tr w:rsidR="00A636A7" w:rsidRPr="00A636A7" w:rsidTr="00A636A7">
        <w:trPr>
          <w:cantSplit/>
          <w:trHeight w:val="658"/>
          <w:tblCellSpacing w:w="0" w:type="dxa"/>
        </w:trPr>
        <w:tc>
          <w:tcPr>
            <w:tcW w:w="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ПРИВЛЕЧЕННЫЕ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СРЕДСТВА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cantSplit/>
          <w:trHeight w:val="555"/>
          <w:tblCellSpacing w:w="0" w:type="dxa"/>
        </w:trPr>
        <w:tc>
          <w:tcPr>
            <w:tcW w:w="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733152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Мест</w:t>
            </w:r>
            <w:r w:rsidR="005645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Област</w:t>
            </w:r>
            <w:proofErr w:type="spellEnd"/>
            <w:r w:rsidR="005645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ной</w:t>
            </w:r>
            <w:proofErr w:type="gramEnd"/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Целе</w:t>
            </w:r>
            <w:proofErr w:type="spellEnd"/>
            <w:r w:rsidR="005645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---</w:t>
            </w: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вые</w:t>
            </w:r>
            <w:proofErr w:type="gramEnd"/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Средства </w:t>
            </w:r>
            <w:proofErr w:type="spellStart"/>
            <w:proofErr w:type="gramStart"/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предпри</w:t>
            </w:r>
            <w:r w:rsidR="005645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ятий</w:t>
            </w:r>
            <w:proofErr w:type="spellEnd"/>
            <w:proofErr w:type="gram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10149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Информационно -  правовое обеспечение малого предпринимательства</w:t>
            </w:r>
          </w:p>
        </w:tc>
      </w:tr>
      <w:tr w:rsidR="00A636A7" w:rsidRPr="00A636A7" w:rsidTr="00A636A7">
        <w:trPr>
          <w:tblCellSpacing w:w="0" w:type="dxa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636A7" w:rsidRPr="00A636A7" w:rsidTr="00A636A7">
        <w:trPr>
          <w:trHeight w:val="540"/>
          <w:tblCellSpacing w:w="0" w:type="dxa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реестра субъектов малого 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среднего 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предпринимательства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00"/>
                <w:lang w:eastAsia="ru-RU"/>
              </w:rPr>
              <w:t> 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FC33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trHeight w:val="555"/>
          <w:tblCellSpacing w:w="0" w:type="dxa"/>
        </w:trPr>
        <w:tc>
          <w:tcPr>
            <w:tcW w:w="474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мониторинга состояния малого предпринимательства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E13E80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trHeight w:val="495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3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Доведение до субъектов малого и среднего предпринимательства правовой информации по вопросам применения норм и изменения</w:t>
            </w:r>
            <w:r w:rsidR="003B63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законодательства РФ и Брянской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области</w:t>
            </w:r>
            <w:proofErr w:type="gramStart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E13E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trHeight w:val="495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Принятие участия в разработке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нормативны</w:t>
            </w:r>
            <w:proofErr w:type="gramStart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х-</w:t>
            </w:r>
            <w:proofErr w:type="gramEnd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правовых актов , регламентирующие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предпринимательскую</w:t>
            </w:r>
          </w:p>
          <w:p w:rsidR="00A636A7" w:rsidRPr="00A636A7" w:rsidRDefault="00A636A7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деятельность (при необходимости)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495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CA0EF0" w:rsidP="00A636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нормативных 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правовых актов по поддержке субъектов малого и среднего бизнеса, осуществляющего</w:t>
            </w:r>
          </w:p>
          <w:p w:rsidR="00A636A7" w:rsidRPr="00A636A7" w:rsidRDefault="00A636A7" w:rsidP="00CA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предпринимательскую деятельность на территории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cantSplit/>
          <w:trHeight w:val="1404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Обеспечение присутствия в среде Интернет регулярно обновляемой информации о малом бизнесе поселения и района, деятельности инфраструктуры поддержки малого предпринимательства.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E13E80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E13E80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1E1D9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CE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A0E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1E1D9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CE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1E1D9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CE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1E1D9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CE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A0E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1E1D9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1E1D9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913DF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cantSplit/>
          <w:trHeight w:val="1122"/>
          <w:tblCellSpacing w:w="0" w:type="dxa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Оказание консультативной, информационной и методологической помощи субъектам малого и среднего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предпринимательства в организации и ведении бизнеса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913DF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cantSplit/>
          <w:trHeight w:val="997"/>
          <w:tblCellSpacing w:w="0" w:type="dxa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1.8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Содействие молодежи в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решении вопросов при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организации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собственного дела.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4510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</w:tc>
      </w:tr>
      <w:tr w:rsidR="00A636A7" w:rsidRPr="00A636A7" w:rsidTr="00A636A7">
        <w:trPr>
          <w:cantSplit/>
          <w:tblCellSpacing w:w="0" w:type="dxa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E13E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225F48" w:rsidRDefault="00F4242B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  <w:r w:rsidR="00CA0EF0" w:rsidRPr="00225F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00</w:t>
            </w:r>
            <w:r w:rsidR="001E1D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F4242B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E1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360"/>
          <w:tblCellSpacing w:w="0" w:type="dxa"/>
        </w:trPr>
        <w:tc>
          <w:tcPr>
            <w:tcW w:w="10149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Развитие инфраструктуры малого предпринимательства</w:t>
            </w:r>
          </w:p>
        </w:tc>
      </w:tr>
      <w:tr w:rsidR="00A636A7" w:rsidRPr="00A636A7" w:rsidTr="00A636A7">
        <w:trPr>
          <w:trHeight w:val="360"/>
          <w:tblCellSpacing w:w="0" w:type="dxa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Содействие в работе СППР на уровне поселения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B523D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trHeight w:val="360"/>
          <w:tblCellSpacing w:w="0" w:type="dxa"/>
        </w:trPr>
        <w:tc>
          <w:tcPr>
            <w:tcW w:w="474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Формирование и ведение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Реестра муниципального имущества для предоставления </w:t>
            </w:r>
            <w:proofErr w:type="gramStart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( </w:t>
            </w:r>
            <w:proofErr w:type="gramEnd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на долгосрочной основе, в т.ч. по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льготным ставкам арендной платы)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субъектам малого и среднего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предпринимательства (Федеральный закон от 22.07.2008 № 159-ФЗ)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AB5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AB5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360"/>
          <w:tblCellSpacing w:w="0" w:type="dxa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Реализация комплексамероприятий поустранениюадминистративных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барьеров на путиразвития малого и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среднегопредпринимательства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AB5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AB5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8B31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449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                      ВСЕГО: 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AB5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AB5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trHeight w:val="525"/>
          <w:tblCellSpacing w:w="0" w:type="dxa"/>
        </w:trPr>
        <w:tc>
          <w:tcPr>
            <w:tcW w:w="10149" w:type="dxa"/>
            <w:gridSpan w:val="1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3.Финансовая и имущественная поддержка</w:t>
            </w:r>
          </w:p>
        </w:tc>
      </w:tr>
      <w:tr w:rsidR="00A636A7" w:rsidRPr="00A636A7" w:rsidTr="00A636A7">
        <w:trPr>
          <w:trHeight w:val="525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32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Привлечение субъектов малого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предпринимательства к районным и областным конкурсам по финансовой поддержке </w:t>
            </w:r>
            <w:proofErr w:type="gramStart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лучших</w:t>
            </w:r>
            <w:proofErr w:type="gramEnd"/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бизнес-проектов</w:t>
            </w:r>
            <w:proofErr w:type="gramEnd"/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636A7" w:rsidRPr="00A636A7" w:rsidRDefault="00A636A7" w:rsidP="00982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F305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420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3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в аренду нежилых помещений, земельных участков, находящихся в муниципальной собственности, субъектам малого предпринимательства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636A7" w:rsidRPr="00A636A7" w:rsidRDefault="0003173F" w:rsidP="0003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2021-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1890"/>
          <w:tblCellSpacing w:w="0" w:type="dxa"/>
        </w:trPr>
        <w:tc>
          <w:tcPr>
            <w:tcW w:w="474" w:type="dxa"/>
            <w:tcBorders>
              <w:top w:val="nil"/>
              <w:left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3321" w:type="dxa"/>
            <w:gridSpan w:val="2"/>
            <w:tcBorders>
              <w:top w:val="nil"/>
              <w:left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Установление понижающего коэффициента при расчете арендной платы за пользование землей и недвижимым имуществом для субъектов малого предпринимательства по приоритетным и социально значимым направлениям малого бизнеса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390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33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участия субъектов малого и среднего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предпринимательства в размещении муниципального заказа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trHeight w:val="270"/>
          <w:tblCellSpacing w:w="0" w:type="dxa"/>
        </w:trPr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                                                    </w:t>
            </w: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36A7" w:rsidRPr="00A636A7" w:rsidTr="00A636A7">
        <w:trPr>
          <w:trHeight w:val="450"/>
          <w:tblCellSpacing w:w="0" w:type="dxa"/>
        </w:trPr>
        <w:tc>
          <w:tcPr>
            <w:tcW w:w="10149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 Организационное обеспечение малого предпринимательства</w:t>
            </w:r>
          </w:p>
        </w:tc>
      </w:tr>
      <w:tr w:rsidR="00A636A7" w:rsidRPr="00A636A7" w:rsidTr="00A636A7">
        <w:trPr>
          <w:trHeight w:val="450"/>
          <w:tblCellSpacing w:w="0" w:type="dxa"/>
        </w:trPr>
        <w:tc>
          <w:tcPr>
            <w:tcW w:w="50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28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F80541">
            <w:pPr>
              <w:spacing w:after="0" w:line="240" w:lineRule="auto"/>
              <w:ind w:hanging="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Отбо</w:t>
            </w:r>
            <w:r w:rsidR="003D2E4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р лучших предпринимателей поселения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для </w:t>
            </w:r>
            <w:r w:rsidR="003D2E4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представления к награждению главы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 </w:t>
            </w:r>
            <w:proofErr w:type="spellStart"/>
            <w:r w:rsidR="00E22EC0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Почепского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муниципального района, Губернатора, Правительства, Думы </w:t>
            </w:r>
            <w:r w:rsidR="00F80541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Брян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ской  области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0317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3658"/>
          <w:tblCellSpacing w:w="0" w:type="dxa"/>
        </w:trPr>
        <w:tc>
          <w:tcPr>
            <w:tcW w:w="50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4.2</w:t>
            </w:r>
          </w:p>
        </w:tc>
        <w:tc>
          <w:tcPr>
            <w:tcW w:w="328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Стимулирование субъектов малого и среднего бизнеса в участии в районных    и         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областных конкурсах</w:t>
            </w:r>
            <w:proofErr w:type="gramStart"/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:</w:t>
            </w:r>
            <w:proofErr w:type="gramEnd"/>
          </w:p>
          <w:p w:rsidR="00A636A7" w:rsidRPr="00A636A7" w:rsidRDefault="00A636A7" w:rsidP="00A636A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лучшее малое предприятие в сфере торговли;</w:t>
            </w:r>
          </w:p>
          <w:p w:rsidR="00A636A7" w:rsidRPr="00A636A7" w:rsidRDefault="00A636A7" w:rsidP="00A636A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лучшее малое предприятие в сфере общественного питания;</w:t>
            </w:r>
          </w:p>
          <w:p w:rsidR="00A636A7" w:rsidRPr="00A636A7" w:rsidRDefault="00A636A7" w:rsidP="00A636A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лучшее малое предприятие в сфере бытового обслуживания;</w:t>
            </w:r>
          </w:p>
          <w:p w:rsidR="00A636A7" w:rsidRPr="00A636A7" w:rsidRDefault="00A636A7" w:rsidP="00A636A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лучшее малое предприятие в сфере промышленности;</w:t>
            </w:r>
          </w:p>
          <w:p w:rsidR="00A636A7" w:rsidRPr="00A636A7" w:rsidRDefault="00A636A7" w:rsidP="00A636A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лучшее малое предприятие в сфере сельхозпроизводства и переработки продукции агропромышленного комплекса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03173F" w:rsidRDefault="0003173F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03173F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:rsidR="0003173F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03173F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98295F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98295F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98295F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636A7"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98295F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6C620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634"/>
          <w:tblCellSpacing w:w="0" w:type="dxa"/>
        </w:trPr>
        <w:tc>
          <w:tcPr>
            <w:tcW w:w="5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9A11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9A11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225F48" w:rsidRDefault="0098295F" w:rsidP="00982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F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A636A7" w:rsidRPr="00225F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000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225F48" w:rsidRDefault="0098295F" w:rsidP="00982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F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A636A7" w:rsidRPr="00225F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000</w:t>
            </w:r>
          </w:p>
        </w:tc>
        <w:tc>
          <w:tcPr>
            <w:tcW w:w="8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</w:p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rHeight w:val="134"/>
          <w:tblCellSpacing w:w="0" w:type="dxa"/>
        </w:trPr>
        <w:tc>
          <w:tcPr>
            <w:tcW w:w="50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134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134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5645A9">
            <w:pPr>
              <w:spacing w:after="0" w:line="134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9A11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1-20</w:t>
            </w:r>
            <w:r w:rsidR="009A11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3D2E49" w:rsidP="00A636A7">
            <w:pPr>
              <w:spacing w:after="0" w:line="134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  <w:r w:rsidR="00CE1C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="00A636A7"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3D2E49" w:rsidP="003D2E49">
            <w:pPr>
              <w:spacing w:after="0" w:line="134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  <w:r w:rsidR="00CE1C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6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134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134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A636A7" w:rsidRPr="00A636A7" w:rsidRDefault="00A636A7" w:rsidP="00A636A7">
            <w:pPr>
              <w:spacing w:after="0" w:line="134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636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="0002485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Гущинского</w:t>
            </w:r>
            <w:proofErr w:type="spellEnd"/>
            <w:r w:rsidR="00975C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A636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сельского поселения </w:t>
            </w:r>
          </w:p>
          <w:p w:rsidR="00A636A7" w:rsidRPr="00A636A7" w:rsidRDefault="00A636A7" w:rsidP="00A636A7">
            <w:pPr>
              <w:spacing w:after="0" w:line="134" w:lineRule="atLeast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36A7" w:rsidRPr="00A636A7" w:rsidTr="00A636A7">
        <w:trPr>
          <w:tblCellSpacing w:w="0" w:type="dxa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6A7" w:rsidRPr="00A636A7" w:rsidRDefault="00A636A7" w:rsidP="00A63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636A7" w:rsidRPr="00A636A7" w:rsidRDefault="00A636A7" w:rsidP="00A636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636A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A636A7" w:rsidRPr="00A636A7" w:rsidRDefault="00A636A7" w:rsidP="00A636A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70A43" w:rsidRDefault="00D70A43"/>
    <w:sectPr w:rsidR="00D70A43" w:rsidSect="00484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049BD"/>
    <w:multiLevelType w:val="hybridMultilevel"/>
    <w:tmpl w:val="3948D4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C14AC"/>
    <w:multiLevelType w:val="hybridMultilevel"/>
    <w:tmpl w:val="56B85EEA"/>
    <w:lvl w:ilvl="0" w:tplc="5E6E2F7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36A7"/>
    <w:rsid w:val="00024853"/>
    <w:rsid w:val="0003173F"/>
    <w:rsid w:val="00047BA7"/>
    <w:rsid w:val="000A36DB"/>
    <w:rsid w:val="000B055C"/>
    <w:rsid w:val="000C4714"/>
    <w:rsid w:val="000D0138"/>
    <w:rsid w:val="000D401B"/>
    <w:rsid w:val="00105F1C"/>
    <w:rsid w:val="0014057B"/>
    <w:rsid w:val="00191E84"/>
    <w:rsid w:val="001E1D97"/>
    <w:rsid w:val="00225F48"/>
    <w:rsid w:val="00275F34"/>
    <w:rsid w:val="002B4D29"/>
    <w:rsid w:val="002B4E02"/>
    <w:rsid w:val="002C2263"/>
    <w:rsid w:val="003079B1"/>
    <w:rsid w:val="003215C2"/>
    <w:rsid w:val="00325493"/>
    <w:rsid w:val="003B63C0"/>
    <w:rsid w:val="003D2E49"/>
    <w:rsid w:val="003F5F02"/>
    <w:rsid w:val="004510C4"/>
    <w:rsid w:val="004702EA"/>
    <w:rsid w:val="0048477A"/>
    <w:rsid w:val="004D43A0"/>
    <w:rsid w:val="005645A9"/>
    <w:rsid w:val="005977C6"/>
    <w:rsid w:val="005B1B39"/>
    <w:rsid w:val="005C7447"/>
    <w:rsid w:val="005E5BA5"/>
    <w:rsid w:val="00640BB7"/>
    <w:rsid w:val="00647879"/>
    <w:rsid w:val="0065486A"/>
    <w:rsid w:val="00661169"/>
    <w:rsid w:val="006A133F"/>
    <w:rsid w:val="006C6206"/>
    <w:rsid w:val="006D4191"/>
    <w:rsid w:val="00724515"/>
    <w:rsid w:val="00733152"/>
    <w:rsid w:val="00747C67"/>
    <w:rsid w:val="00754FE1"/>
    <w:rsid w:val="00755044"/>
    <w:rsid w:val="00756727"/>
    <w:rsid w:val="00767779"/>
    <w:rsid w:val="00770F9B"/>
    <w:rsid w:val="007A261D"/>
    <w:rsid w:val="007F5551"/>
    <w:rsid w:val="007F6FB3"/>
    <w:rsid w:val="00835347"/>
    <w:rsid w:val="008367B1"/>
    <w:rsid w:val="0083767E"/>
    <w:rsid w:val="0084168D"/>
    <w:rsid w:val="00842C00"/>
    <w:rsid w:val="008537C9"/>
    <w:rsid w:val="008B3155"/>
    <w:rsid w:val="008C0BDB"/>
    <w:rsid w:val="008D1F2A"/>
    <w:rsid w:val="008D68EE"/>
    <w:rsid w:val="008E180D"/>
    <w:rsid w:val="008F0DEE"/>
    <w:rsid w:val="008F488C"/>
    <w:rsid w:val="00913DFA"/>
    <w:rsid w:val="00921190"/>
    <w:rsid w:val="00975C04"/>
    <w:rsid w:val="009763AB"/>
    <w:rsid w:val="0098295F"/>
    <w:rsid w:val="009A1129"/>
    <w:rsid w:val="009E5920"/>
    <w:rsid w:val="00A055BD"/>
    <w:rsid w:val="00A3291F"/>
    <w:rsid w:val="00A636A7"/>
    <w:rsid w:val="00A70DA0"/>
    <w:rsid w:val="00A72A7A"/>
    <w:rsid w:val="00A97DCD"/>
    <w:rsid w:val="00AB20F8"/>
    <w:rsid w:val="00AB523D"/>
    <w:rsid w:val="00B30B37"/>
    <w:rsid w:val="00B3628C"/>
    <w:rsid w:val="00B50DA1"/>
    <w:rsid w:val="00B62D0B"/>
    <w:rsid w:val="00BA1031"/>
    <w:rsid w:val="00BA3061"/>
    <w:rsid w:val="00BE3778"/>
    <w:rsid w:val="00BE5695"/>
    <w:rsid w:val="00BF1B16"/>
    <w:rsid w:val="00C11DD9"/>
    <w:rsid w:val="00C54711"/>
    <w:rsid w:val="00C743C4"/>
    <w:rsid w:val="00C757E0"/>
    <w:rsid w:val="00CA0EF0"/>
    <w:rsid w:val="00CE1150"/>
    <w:rsid w:val="00CE1C16"/>
    <w:rsid w:val="00D1265D"/>
    <w:rsid w:val="00D53E06"/>
    <w:rsid w:val="00D701F5"/>
    <w:rsid w:val="00D70A43"/>
    <w:rsid w:val="00D914F0"/>
    <w:rsid w:val="00DA08E5"/>
    <w:rsid w:val="00DA3AAB"/>
    <w:rsid w:val="00E13E80"/>
    <w:rsid w:val="00E22EC0"/>
    <w:rsid w:val="00E413FD"/>
    <w:rsid w:val="00E65DD6"/>
    <w:rsid w:val="00EB17C0"/>
    <w:rsid w:val="00F305A7"/>
    <w:rsid w:val="00F4242B"/>
    <w:rsid w:val="00F665BF"/>
    <w:rsid w:val="00F80541"/>
    <w:rsid w:val="00F82C08"/>
    <w:rsid w:val="00FB17DE"/>
    <w:rsid w:val="00FC3365"/>
    <w:rsid w:val="00FE49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2C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2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stpravo.ru/federalnoje/ea-instrukcii/y7w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estpravo.ru/federalnoje/ea-postanovlenija/d6b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base.garant.ru/186367/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5CC15-5310-4649-AF2F-E2854A90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10</Pages>
  <Words>3121</Words>
  <Characters>17795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Мегакомп</dc:creator>
  <cp:lastModifiedBy>007</cp:lastModifiedBy>
  <cp:revision>92</cp:revision>
  <cp:lastPrinted>2018-03-29T07:20:00Z</cp:lastPrinted>
  <dcterms:created xsi:type="dcterms:W3CDTF">2014-05-20T05:03:00Z</dcterms:created>
  <dcterms:modified xsi:type="dcterms:W3CDTF">2020-11-24T13:12:00Z</dcterms:modified>
</cp:coreProperties>
</file>